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D" w:rsidRDefault="001C1C31">
      <w:r>
        <w:t>Milí študenti,</w:t>
      </w:r>
    </w:p>
    <w:p w:rsidR="001C1C31" w:rsidRDefault="001C1C31">
      <w:r>
        <w:t>Aj v tomto školskom roku vyučujúce cudzích jazykov v spolupráci so žiackou školskou radou pripravujú ďalší ročník obľúbeného podujatia pre študentov – Medzinárodnú konferenciu jazykov. Študenti 2. až 4. ročníka o tomto podujatí už vedia z minulých rokov, prvákom ochotne poskytnú informácie vyučujúce cudzích jazykov. Téma tohtoročného ročníka je: Európske hlavné mestá.</w:t>
      </w:r>
    </w:p>
    <w:p w:rsidR="001C1C31" w:rsidRDefault="001C1C31">
      <w:r>
        <w:t>Informujte sa, zisťujte a prihláste sa! Lisabon, Madrid a Paríž už nie sú v ponuke. Tešíme sa na vás 4.mája 2016.</w:t>
      </w:r>
    </w:p>
    <w:sectPr w:rsidR="001C1C31" w:rsidSect="005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C1C31"/>
    <w:rsid w:val="001C1C31"/>
    <w:rsid w:val="00325E13"/>
    <w:rsid w:val="005E6D7D"/>
    <w:rsid w:val="00C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D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STUDENT</cp:lastModifiedBy>
  <cp:revision>2</cp:revision>
  <dcterms:created xsi:type="dcterms:W3CDTF">2016-04-11T09:10:00Z</dcterms:created>
  <dcterms:modified xsi:type="dcterms:W3CDTF">2016-04-11T09:10:00Z</dcterms:modified>
</cp:coreProperties>
</file>